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1E2B1E">
        <w:rPr>
          <w:b/>
          <w:color w:val="000000" w:themeColor="text1"/>
          <w:szCs w:val="20"/>
          <w:u w:val="single"/>
        </w:rPr>
        <w:t>10</w:t>
      </w:r>
      <w:r w:rsidR="00DF4C7C">
        <w:rPr>
          <w:b/>
          <w:color w:val="000000" w:themeColor="text1"/>
          <w:szCs w:val="20"/>
          <w:u w:val="single"/>
        </w:rPr>
        <w:t xml:space="preserve"> </w:t>
      </w:r>
      <w:r w:rsidR="001E2B1E">
        <w:rPr>
          <w:b/>
          <w:color w:val="000000" w:themeColor="text1"/>
          <w:szCs w:val="20"/>
          <w:u w:val="single"/>
        </w:rPr>
        <w:t>ноября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C403F9">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C403F9">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C403F9">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C403F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lastRenderedPageBreak/>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зоне рас</w:t>
      </w:r>
      <w:r w:rsidR="00C403F9">
        <w:rPr>
          <w:rFonts w:eastAsia="MS Mincho"/>
          <w:sz w:val="18"/>
          <w:szCs w:val="18"/>
          <w:lang w:eastAsia="ar-SA"/>
        </w:rPr>
        <w:t xml:space="preserve">пространения </w:t>
      </w:r>
      <w:proofErr w:type="spellStart"/>
      <w:r w:rsidR="00C403F9">
        <w:rPr>
          <w:rFonts w:eastAsia="MS Mincho"/>
          <w:sz w:val="18"/>
          <w:szCs w:val="18"/>
          <w:lang w:eastAsia="ar-SA"/>
        </w:rPr>
        <w:t>пучинистых</w:t>
      </w:r>
      <w:proofErr w:type="spellEnd"/>
      <w:r w:rsidR="00C403F9">
        <w:rPr>
          <w:rFonts w:eastAsia="MS Mincho"/>
          <w:sz w:val="18"/>
          <w:szCs w:val="18"/>
          <w:lang w:eastAsia="ar-SA"/>
        </w:rPr>
        <w:t xml:space="preserve"> грунтов;</w:t>
      </w:r>
    </w:p>
    <w:p w:rsidR="00477349" w:rsidRDefault="00C403F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477349">
        <w:rPr>
          <w:rFonts w:eastAsia="MS Mincho"/>
          <w:sz w:val="18"/>
          <w:szCs w:val="18"/>
          <w:lang w:eastAsia="ar-SA"/>
        </w:rPr>
        <w:t xml:space="preserve">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sidR="00477349">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sidR="00477349">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D4583C" w:rsidRDefault="00D4583C" w:rsidP="00477349">
      <w:pPr>
        <w:autoSpaceDE w:val="0"/>
        <w:autoSpaceDN w:val="0"/>
        <w:ind w:left="-567"/>
        <w:jc w:val="both"/>
        <w:rPr>
          <w:i/>
          <w:sz w:val="18"/>
          <w:szCs w:val="18"/>
          <w:u w:val="single"/>
        </w:rPr>
      </w:pPr>
    </w:p>
    <w:p w:rsidR="00477349" w:rsidRDefault="00477349" w:rsidP="00477349">
      <w:pPr>
        <w:autoSpaceDE w:val="0"/>
        <w:autoSpaceDN w:val="0"/>
        <w:ind w:left="-567"/>
        <w:jc w:val="both"/>
        <w:rPr>
          <w:i/>
          <w:sz w:val="18"/>
          <w:szCs w:val="18"/>
          <w:u w:val="single"/>
        </w:rPr>
      </w:pPr>
      <w:r>
        <w:rPr>
          <w:i/>
          <w:sz w:val="18"/>
          <w:szCs w:val="18"/>
          <w:u w:val="single"/>
        </w:rPr>
        <w:lastRenderedPageBreak/>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Pr>
          <w:rFonts w:eastAsia="MS Mincho"/>
          <w:sz w:val="18"/>
          <w:szCs w:val="18"/>
          <w:lang w:eastAsia="ar-SA"/>
        </w:rPr>
        <w:t xml:space="preserve"> </w:t>
      </w:r>
      <w:r w:rsidR="00387DFE">
        <w:rPr>
          <w:rFonts w:eastAsia="MS Mincho"/>
          <w:sz w:val="18"/>
          <w:szCs w:val="18"/>
          <w:lang w:eastAsia="ar-SA"/>
        </w:rPr>
        <w:t>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DB7125" w:rsidP="00DB7125">
      <w:pPr>
        <w:tabs>
          <w:tab w:val="left" w:pos="142"/>
        </w:tabs>
        <w:suppressAutoHyphens/>
        <w:ind w:left="-567"/>
        <w:jc w:val="both"/>
        <w:rPr>
          <w:rFonts w:eastAsia="MS Mincho"/>
          <w:sz w:val="18"/>
          <w:szCs w:val="18"/>
          <w:lang w:eastAsia="ar-SA"/>
        </w:rPr>
      </w:pPr>
      <w:r w:rsidRPr="00DB7125">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p>
    <w:p w:rsidR="00387DFE"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sidR="00387DFE">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5336BB">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5336BB">
      <w:pPr>
        <w:ind w:left="-567" w:right="-1"/>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A37511">
      <w:pPr>
        <w:ind w:left="-567" w:right="-1"/>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A37511">
      <w:pPr>
        <w:ind w:left="-567" w:right="-1"/>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A37511">
      <w:pPr>
        <w:ind w:left="-567" w:right="-1"/>
        <w:jc w:val="both"/>
        <w:rPr>
          <w:spacing w:val="-6"/>
          <w:sz w:val="18"/>
          <w:szCs w:val="18"/>
        </w:rPr>
      </w:pPr>
      <w:r w:rsidRPr="001A176D">
        <w:rPr>
          <w:spacing w:val="-6"/>
          <w:sz w:val="18"/>
          <w:szCs w:val="18"/>
        </w:rPr>
        <w:lastRenderedPageBreak/>
        <w:t>– в водоохранной зоне и прибрежной защитной полосе реки Коровка;</w:t>
      </w:r>
    </w:p>
    <w:p w:rsidR="001A176D" w:rsidRPr="001A176D" w:rsidRDefault="001A176D" w:rsidP="00A37511">
      <w:pPr>
        <w:ind w:left="-567" w:right="-1"/>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A37511">
      <w:pPr>
        <w:ind w:left="-567" w:right="-1"/>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A37511">
      <w:pPr>
        <w:ind w:left="-567" w:right="-1"/>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804C35">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0233A3">
              <w:rPr>
                <w:b/>
                <w:bCs/>
                <w:sz w:val="18"/>
                <w:szCs w:val="18"/>
              </w:rPr>
              <w:t xml:space="preserve"> 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55EA" w:rsidRDefault="00D955EA" w:rsidP="00D955E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55EA" w:rsidRPr="000A11F1" w:rsidRDefault="00D955EA" w:rsidP="00D955E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D955EA" w:rsidRPr="00142748" w:rsidRDefault="00D955EA" w:rsidP="00D955E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D955EA" w:rsidRDefault="00D955EA" w:rsidP="00D955E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D955EA" w:rsidRPr="00142748" w:rsidRDefault="00D955EA" w:rsidP="00D955E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D955EA" w:rsidRDefault="00D955EA" w:rsidP="00D955E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55EA" w:rsidRPr="0003785B" w:rsidRDefault="00D955EA" w:rsidP="00D955E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955EA"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955EA" w:rsidRDefault="00D955EA" w:rsidP="00D955E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D955EA" w:rsidRPr="00BD5D09"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955EA" w:rsidRDefault="00D955EA" w:rsidP="00D955E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D955EA"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55EA" w:rsidTr="0020168C">
        <w:trPr>
          <w:trHeight w:val="261"/>
        </w:trPr>
        <w:tc>
          <w:tcPr>
            <w:tcW w:w="5436" w:type="dxa"/>
            <w:vMerge/>
            <w:tcBorders>
              <w:left w:val="single" w:sz="4" w:space="0" w:color="000000" w:themeColor="text1"/>
              <w:right w:val="single" w:sz="4" w:space="0" w:color="000000" w:themeColor="text1"/>
            </w:tcBorders>
            <w:vAlign w:val="center"/>
            <w:hideMark/>
          </w:tcPr>
          <w:p w:rsidR="00D955EA" w:rsidRDefault="00D955EA"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Глубина прокладки (мокрый грунт)</w:t>
            </w:r>
          </w:p>
        </w:tc>
      </w:tr>
      <w:tr w:rsidR="00D955EA"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 восстановлением</w:t>
            </w:r>
          </w:p>
          <w:p w:rsidR="00D955EA" w:rsidRDefault="00D955EA" w:rsidP="0020168C">
            <w:pPr>
              <w:autoSpaceDE w:val="0"/>
              <w:autoSpaceDN w:val="0"/>
              <w:jc w:val="center"/>
              <w:rPr>
                <w:sz w:val="18"/>
                <w:szCs w:val="18"/>
              </w:rPr>
            </w:pPr>
            <w:r>
              <w:rPr>
                <w:sz w:val="18"/>
                <w:szCs w:val="18"/>
              </w:rPr>
              <w:t xml:space="preserve"> дорожного покрытия</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3м</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11,357</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11,432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11,689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12,055</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13,482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14,539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17,327</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4м</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14,382</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14,696</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15,041</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15,530</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Pr="00B87269" w:rsidRDefault="00D955EA"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15,899</w:t>
            </w:r>
          </w:p>
        </w:tc>
      </w:tr>
      <w:tr w:rsidR="00D955EA"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 xml:space="preserve">Ставка тарифа на подключаемую нагрузку, </w:t>
            </w:r>
          </w:p>
          <w:p w:rsidR="00D955EA" w:rsidRDefault="00D955EA"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Водоотведение</w:t>
            </w:r>
          </w:p>
        </w:tc>
      </w:tr>
      <w:tr w:rsidR="00D955EA"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55EA" w:rsidRDefault="00D955EA"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55EA" w:rsidRDefault="00D955EA" w:rsidP="0020168C">
            <w:pPr>
              <w:autoSpaceDE w:val="0"/>
              <w:autoSpaceDN w:val="0"/>
              <w:jc w:val="center"/>
              <w:rPr>
                <w:sz w:val="18"/>
                <w:szCs w:val="18"/>
              </w:rPr>
            </w:pPr>
            <w:r>
              <w:rPr>
                <w:sz w:val="18"/>
                <w:szCs w:val="18"/>
              </w:rPr>
              <w:t>33,044</w:t>
            </w:r>
          </w:p>
        </w:tc>
      </w:tr>
    </w:tbl>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D955EA" w:rsidRPr="00142748" w:rsidRDefault="00D955EA" w:rsidP="00D955E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D955EA" w:rsidRPr="00142748" w:rsidRDefault="00D955EA" w:rsidP="00D955E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D955EA" w:rsidRPr="00142748" w:rsidRDefault="00D955EA" w:rsidP="00D955E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C4160" w:rsidRDefault="007C4160" w:rsidP="00D955EA">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w:t>
            </w:r>
            <w:r w:rsidR="000233A3">
              <w:rPr>
                <w:b/>
                <w:bCs/>
                <w:sz w:val="18"/>
                <w:szCs w:val="18"/>
              </w:rPr>
              <w:t xml:space="preserve"> 8</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lastRenderedPageBreak/>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6602B5" w:rsidRDefault="006602B5" w:rsidP="006602B5">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0233A3">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804C35" w:rsidRDefault="00804C35"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0233A3">
              <w:rPr>
                <w:b/>
                <w:bCs/>
                <w:sz w:val="18"/>
                <w:szCs w:val="18"/>
              </w:rPr>
              <w:t>№10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lastRenderedPageBreak/>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6602B5" w:rsidRPr="00D90D64" w:rsidRDefault="006602B5" w:rsidP="006602B5">
      <w:pPr>
        <w:ind w:left="-567" w:right="-142"/>
        <w:jc w:val="both"/>
        <w:rPr>
          <w:sz w:val="18"/>
          <w:szCs w:val="18"/>
          <w:vertAlign w:val="superscrip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1F7881" w:rsidRPr="001B5F81" w:rsidTr="0020168C">
        <w:tc>
          <w:tcPr>
            <w:tcW w:w="1985" w:type="dxa"/>
          </w:tcPr>
          <w:p w:rsidR="001F7881" w:rsidRPr="009368C0" w:rsidRDefault="000233A3" w:rsidP="0020168C">
            <w:pPr>
              <w:ind w:left="-108" w:right="-108"/>
              <w:jc w:val="center"/>
              <w:rPr>
                <w:b/>
                <w:bCs/>
                <w:sz w:val="18"/>
                <w:szCs w:val="18"/>
              </w:rPr>
            </w:pPr>
            <w:r>
              <w:rPr>
                <w:b/>
                <w:bCs/>
                <w:sz w:val="18"/>
                <w:szCs w:val="18"/>
              </w:rPr>
              <w:t>ЛОТ №11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1F7881" w:rsidP="0020168C">
            <w:pPr>
              <w:jc w:val="center"/>
              <w:rPr>
                <w:rFonts w:ascii="Arial" w:hAnsi="Arial" w:cs="Arial"/>
                <w:b/>
                <w:bCs/>
                <w:sz w:val="18"/>
                <w:szCs w:val="18"/>
              </w:rPr>
            </w:pPr>
            <w:r w:rsidRPr="00FA6F0E">
              <w:rPr>
                <w:bCs/>
                <w:sz w:val="18"/>
                <w:szCs w:val="18"/>
              </w:rPr>
              <w:t xml:space="preserve">Российская Федерация, Ярославская область, городской округ город Рыбинск, город Рыбинск, </w:t>
            </w:r>
            <w:r w:rsidRPr="00FA6F0E">
              <w:rPr>
                <w:b/>
                <w:bCs/>
                <w:sz w:val="18"/>
                <w:szCs w:val="18"/>
              </w:rPr>
              <w:t>улица Февральская, земельный участок 9</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Pr="00FA6F0E">
              <w:rPr>
                <w:sz w:val="18"/>
                <w:szCs w:val="18"/>
              </w:rPr>
              <w:t>931 ± 11</w:t>
            </w:r>
            <w:r w:rsidRPr="008870D8">
              <w:rPr>
                <w:sz w:val="18"/>
                <w:szCs w:val="18"/>
              </w:rPr>
              <w:t>кв.м.</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1F7881" w:rsidRDefault="001F7881" w:rsidP="0020168C">
            <w:pPr>
              <w:jc w:val="center"/>
              <w:rPr>
                <w:sz w:val="18"/>
                <w:szCs w:val="18"/>
              </w:rPr>
            </w:pPr>
            <w:r w:rsidRPr="00FA6F0E">
              <w:rPr>
                <w:sz w:val="18"/>
                <w:szCs w:val="18"/>
              </w:rPr>
              <w:t>76:20:100221:11</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r w:rsidRPr="00FA6F0E">
              <w:rPr>
                <w:b/>
                <w:bCs/>
                <w:sz w:val="18"/>
                <w:szCs w:val="18"/>
              </w:rPr>
              <w:t>1 107 303</w:t>
            </w:r>
            <w:r>
              <w:rPr>
                <w:b/>
                <w:bCs/>
                <w:sz w:val="18"/>
                <w:szCs w:val="18"/>
              </w:rPr>
              <w:t>,47</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(постановление от 19.05.2020</w:t>
            </w:r>
            <w:proofErr w:type="gramEnd"/>
          </w:p>
          <w:p w:rsidR="001F7881" w:rsidRPr="008C700D" w:rsidRDefault="001F7881" w:rsidP="0020168C">
            <w:pPr>
              <w:jc w:val="center"/>
              <w:rPr>
                <w:b/>
                <w:bCs/>
                <w:sz w:val="18"/>
                <w:szCs w:val="18"/>
              </w:rPr>
            </w:pPr>
            <w:proofErr w:type="gramStart"/>
            <w:r w:rsidRPr="000C2825">
              <w:rPr>
                <w:bCs/>
                <w:color w:val="000000" w:themeColor="text1"/>
                <w:sz w:val="18"/>
                <w:szCs w:val="18"/>
              </w:rPr>
              <w:t>№ 11</w:t>
            </w:r>
            <w:r>
              <w:rPr>
                <w:bCs/>
                <w:color w:val="000000" w:themeColor="text1"/>
                <w:sz w:val="18"/>
                <w:szCs w:val="18"/>
              </w:rPr>
              <w:t>28</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Pr="004C4714"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838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1F7881" w:rsidP="001F7881">
      <w:pPr>
        <w:autoSpaceDE w:val="0"/>
        <w:autoSpaceDN w:val="0"/>
        <w:ind w:left="-567"/>
        <w:jc w:val="both"/>
        <w:rPr>
          <w:sz w:val="18"/>
          <w:szCs w:val="18"/>
        </w:rPr>
      </w:pPr>
      <w:r w:rsidRPr="00FA6F0E">
        <w:rPr>
          <w:sz w:val="18"/>
          <w:szCs w:val="18"/>
        </w:rPr>
        <w:t xml:space="preserve">ООО «Рыбинская генерация» </w:t>
      </w:r>
      <w:r>
        <w:rPr>
          <w:sz w:val="18"/>
          <w:szCs w:val="18"/>
        </w:rPr>
        <w:t>15.</w:t>
      </w:r>
      <w:r w:rsidRPr="00FA6F0E">
        <w:rPr>
          <w:sz w:val="18"/>
          <w:szCs w:val="18"/>
        </w:rPr>
        <w:t>0</w:t>
      </w:r>
      <w:r>
        <w:rPr>
          <w:sz w:val="18"/>
          <w:szCs w:val="18"/>
        </w:rPr>
        <w:t>4</w:t>
      </w:r>
      <w:r w:rsidRPr="00FA6F0E">
        <w:rPr>
          <w:sz w:val="18"/>
          <w:szCs w:val="18"/>
        </w:rPr>
        <w:t>.2020 №14/</w:t>
      </w:r>
      <w:r>
        <w:rPr>
          <w:sz w:val="18"/>
          <w:szCs w:val="18"/>
        </w:rPr>
        <w:t>2447</w:t>
      </w:r>
      <w:r w:rsidRPr="00FA6F0E">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ТК-5027 находящейся в районе дома № 12 по ул. Рабкоровская</w:t>
      </w:r>
      <w:r w:rsidRPr="005B4875">
        <w:rPr>
          <w:rFonts w:eastAsia="Calibri"/>
          <w:bCs/>
          <w:sz w:val="18"/>
          <w:szCs w:val="18"/>
        </w:rPr>
        <w:t xml:space="preserve"> </w:t>
      </w:r>
      <w:r>
        <w:rPr>
          <w:rFonts w:eastAsia="Calibri"/>
          <w:bCs/>
          <w:sz w:val="18"/>
          <w:szCs w:val="18"/>
        </w:rPr>
        <w:t>(</w:t>
      </w:r>
      <w:r w:rsidRPr="005B4875">
        <w:rPr>
          <w:rFonts w:eastAsia="Calibri"/>
          <w:bCs/>
          <w:sz w:val="18"/>
          <w:szCs w:val="18"/>
        </w:rPr>
        <w:t>протяженность до объекта</w:t>
      </w:r>
      <w:r>
        <w:rPr>
          <w:rFonts w:eastAsia="Calibri"/>
          <w:bCs/>
          <w:sz w:val="18"/>
          <w:szCs w:val="18"/>
        </w:rPr>
        <w:t xml:space="preserve"> ориентировочно 25м</w:t>
      </w:r>
      <w:r w:rsidRPr="005B4875">
        <w:rPr>
          <w:rFonts w:eastAsia="Calibri"/>
          <w:bCs/>
          <w:sz w:val="18"/>
          <w:szCs w:val="18"/>
        </w:rPr>
        <w:t xml:space="preserve">). 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«Тема»</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4</w:t>
      </w:r>
      <w:r w:rsidRPr="005B4875">
        <w:rPr>
          <w:rFonts w:eastAsia="Calibri"/>
          <w:bCs/>
          <w:sz w:val="18"/>
          <w:szCs w:val="18"/>
        </w:rPr>
        <w:t>-х трубная, закрытая.</w:t>
      </w:r>
    </w:p>
    <w:p w:rsidR="001F7881" w:rsidRDefault="001F7881" w:rsidP="001F7881">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проблемы ООО «Рыбинская генерация» включит в инвестиционную программу реализацию мероприятий по увеличению пропускной способности тепловых сетей района.</w:t>
      </w:r>
      <w:r w:rsidRPr="00362EB1">
        <w:rPr>
          <w:rFonts w:eastAsia="Calibri"/>
          <w:bCs/>
          <w:sz w:val="18"/>
          <w:szCs w:val="18"/>
        </w:rPr>
        <w:t xml:space="preserve"> </w:t>
      </w: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23</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Pr>
          <w:rFonts w:eastAsia="Calibri"/>
          <w:bCs/>
          <w:sz w:val="18"/>
          <w:szCs w:val="18"/>
        </w:rPr>
        <w:t>1240/2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22</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Pr>
          <w:sz w:val="18"/>
          <w:szCs w:val="18"/>
        </w:rPr>
        <w:t>1935</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1268095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420004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сброса стоков от объекта – существующий колодец на канализационной сети Ø200мм, проходящей по </w:t>
      </w:r>
      <w:r>
        <w:rPr>
          <w:sz w:val="18"/>
          <w:szCs w:val="18"/>
        </w:rPr>
        <w:t>Рабкоровской ул</w:t>
      </w:r>
      <w:r w:rsidRPr="005B4875">
        <w:rPr>
          <w:sz w:val="18"/>
          <w:szCs w:val="18"/>
        </w:rPr>
        <w:t xml:space="preserve">. </w:t>
      </w:r>
      <w:r w:rsidRPr="005B4875">
        <w:rPr>
          <w:rFonts w:eastAsia="Calibri"/>
          <w:bCs/>
          <w:sz w:val="18"/>
          <w:szCs w:val="18"/>
        </w:rPr>
        <w:t>(координаты Х -</w:t>
      </w:r>
      <w:r>
        <w:rPr>
          <w:rFonts w:eastAsia="Calibri"/>
          <w:bCs/>
          <w:sz w:val="18"/>
          <w:szCs w:val="18"/>
        </w:rPr>
        <w:t>128102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419994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20168C">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20168C">
            <w:pPr>
              <w:autoSpaceDE w:val="0"/>
              <w:autoSpaceDN w:val="0"/>
              <w:jc w:val="center"/>
              <w:rPr>
                <w:sz w:val="18"/>
                <w:szCs w:val="18"/>
              </w:rPr>
            </w:pPr>
            <w:r w:rsidRPr="00692E56">
              <w:rPr>
                <w:sz w:val="18"/>
                <w:szCs w:val="18"/>
              </w:rPr>
              <w:t>(с НДС)</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20168C">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Глубина прокладки (мокрый грунт)</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20168C">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без восстановления</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с восстановлением</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11,357</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11,432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11,689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12,055</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13,482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14,539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17,327</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4м</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14,382</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14,696</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15,041</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15,530</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15,899</w:t>
            </w:r>
          </w:p>
        </w:tc>
      </w:tr>
      <w:tr w:rsidR="001F7881" w:rsidRPr="00692E56" w:rsidTr="0020168C">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 xml:space="preserve">Ставка тарифа на подключаемую нагрузку, </w:t>
            </w:r>
          </w:p>
          <w:p w:rsidR="001F7881" w:rsidRPr="00692E56" w:rsidRDefault="001F7881" w:rsidP="0020168C">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Водоотведение</w:t>
            </w:r>
          </w:p>
        </w:tc>
      </w:tr>
      <w:tr w:rsidR="001F7881" w:rsidRPr="00692E56" w:rsidTr="0020168C">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Pr>
          <w:sz w:val="18"/>
          <w:szCs w:val="18"/>
        </w:rPr>
        <w:t>14</w:t>
      </w:r>
      <w:r w:rsidRPr="005B4875">
        <w:rPr>
          <w:sz w:val="18"/>
          <w:szCs w:val="18"/>
        </w:rPr>
        <w:t>.0</w:t>
      </w:r>
      <w:r>
        <w:rPr>
          <w:sz w:val="18"/>
          <w:szCs w:val="18"/>
        </w:rPr>
        <w:t>4</w:t>
      </w:r>
      <w:r w:rsidRPr="005B4875">
        <w:rPr>
          <w:sz w:val="18"/>
          <w:szCs w:val="18"/>
        </w:rPr>
        <w:t>.20</w:t>
      </w:r>
      <w:r>
        <w:rPr>
          <w:sz w:val="18"/>
          <w:szCs w:val="18"/>
        </w:rPr>
        <w:t>20</w:t>
      </w:r>
      <w:r w:rsidRPr="005B4875">
        <w:rPr>
          <w:sz w:val="18"/>
          <w:szCs w:val="18"/>
        </w:rPr>
        <w:t xml:space="preserve"> № </w:t>
      </w:r>
      <w:r>
        <w:rPr>
          <w:sz w:val="18"/>
          <w:szCs w:val="18"/>
        </w:rPr>
        <w:t>69</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Pr>
          <w:rFonts w:eastAsia="Calibri"/>
          <w:bCs/>
          <w:sz w:val="18"/>
          <w:szCs w:val="18"/>
        </w:rPr>
        <w:t>На т</w:t>
      </w:r>
      <w:r w:rsidRPr="005B4875">
        <w:rPr>
          <w:rFonts w:eastAsia="Calibri"/>
          <w:bCs/>
          <w:sz w:val="18"/>
          <w:szCs w:val="18"/>
        </w:rPr>
        <w:t xml:space="preserve">ерритории данного земельного участка </w:t>
      </w:r>
      <w:r>
        <w:rPr>
          <w:rFonts w:eastAsia="Calibri"/>
          <w:bCs/>
          <w:sz w:val="18"/>
          <w:szCs w:val="18"/>
        </w:rPr>
        <w:t>расположена опора</w:t>
      </w:r>
      <w:r w:rsidRPr="005B4875">
        <w:rPr>
          <w:rFonts w:eastAsia="Calibri"/>
          <w:bCs/>
          <w:sz w:val="18"/>
          <w:szCs w:val="18"/>
        </w:rPr>
        <w:t xml:space="preserve"> ВЛ-0,4кВ</w:t>
      </w:r>
      <w:r>
        <w:rPr>
          <w:rFonts w:eastAsia="Calibri"/>
          <w:bCs/>
          <w:sz w:val="18"/>
          <w:szCs w:val="18"/>
        </w:rPr>
        <w:t xml:space="preserve"> и проходит ВЛ-0,4 </w:t>
      </w:r>
      <w:proofErr w:type="spellStart"/>
      <w:r>
        <w:rPr>
          <w:rFonts w:eastAsia="Calibri"/>
          <w:bCs/>
          <w:sz w:val="18"/>
          <w:szCs w:val="18"/>
        </w:rPr>
        <w:t>кВ</w:t>
      </w:r>
      <w:proofErr w:type="spellEnd"/>
      <w:r>
        <w:rPr>
          <w:rFonts w:eastAsia="Calibri"/>
          <w:bCs/>
          <w:sz w:val="18"/>
          <w:szCs w:val="18"/>
        </w:rPr>
        <w:t>, принадлежащие ОАО «Рыбинская городская электросеть»</w:t>
      </w:r>
      <w:r w:rsidRPr="005B4875">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4160" w:rsidRDefault="007C4160" w:rsidP="001F7881">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0233A3" w:rsidP="004A0BF1">
            <w:pPr>
              <w:ind w:left="-108" w:right="-108"/>
              <w:jc w:val="center"/>
              <w:rPr>
                <w:b/>
                <w:bCs/>
                <w:sz w:val="18"/>
                <w:szCs w:val="18"/>
              </w:rPr>
            </w:pPr>
            <w:r>
              <w:rPr>
                <w:b/>
                <w:bCs/>
                <w:sz w:val="18"/>
                <w:szCs w:val="18"/>
              </w:rPr>
              <w:t>ЛОТ №12</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20168C" w:rsidP="004A0BF1">
            <w:pPr>
              <w:jc w:val="center"/>
              <w:rPr>
                <w:rFonts w:ascii="Arial" w:hAnsi="Arial" w:cs="Arial"/>
                <w:b/>
                <w:bCs/>
                <w:sz w:val="18"/>
                <w:szCs w:val="18"/>
              </w:rPr>
            </w:pPr>
            <w:r w:rsidRPr="0020168C">
              <w:rPr>
                <w:sz w:val="18"/>
                <w:szCs w:val="18"/>
              </w:rPr>
              <w:t xml:space="preserve">Российская Федерация, Ярославская область, городской округ город Рыбинск, город Рыбинск, Прибрежный район, </w:t>
            </w:r>
            <w:r w:rsidRPr="0020168C">
              <w:rPr>
                <w:b/>
                <w:sz w:val="18"/>
                <w:szCs w:val="18"/>
              </w:rPr>
              <w:t>Цветочная улица, земельный участок 8</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4C439F" w:rsidRPr="004C439F">
              <w:rPr>
                <w:sz w:val="18"/>
                <w:szCs w:val="18"/>
              </w:rPr>
              <w:t xml:space="preserve">1158±12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4C439F" w:rsidRDefault="004C439F" w:rsidP="004A0BF1">
            <w:pPr>
              <w:jc w:val="center"/>
              <w:rPr>
                <w:sz w:val="18"/>
                <w:szCs w:val="18"/>
              </w:rPr>
            </w:pPr>
            <w:r w:rsidRPr="004C439F">
              <w:rPr>
                <w:sz w:val="18"/>
                <w:szCs w:val="18"/>
              </w:rPr>
              <w:t>76:20:070113:20</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w:t>
            </w:r>
            <w:r w:rsidRPr="00331E59">
              <w:rPr>
                <w:sz w:val="18"/>
                <w:szCs w:val="18"/>
              </w:rPr>
              <w:lastRenderedPageBreak/>
              <w:t>населенных пунктов</w:t>
            </w:r>
          </w:p>
        </w:tc>
        <w:tc>
          <w:tcPr>
            <w:tcW w:w="2551" w:type="dxa"/>
          </w:tcPr>
          <w:p w:rsidR="00162AAA" w:rsidRPr="00CD4201" w:rsidRDefault="00162AAA" w:rsidP="004A0BF1">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C439F" w:rsidP="004A0BF1">
            <w:pPr>
              <w:jc w:val="center"/>
              <w:rPr>
                <w:b/>
                <w:bCs/>
                <w:sz w:val="18"/>
                <w:szCs w:val="18"/>
              </w:rPr>
            </w:pPr>
            <w:r w:rsidRPr="004C439F">
              <w:rPr>
                <w:b/>
                <w:bCs/>
                <w:sz w:val="18"/>
                <w:szCs w:val="18"/>
              </w:rPr>
              <w:t>491 837</w:t>
            </w:r>
            <w:r>
              <w:rPr>
                <w:b/>
                <w:bCs/>
                <w:sz w:val="18"/>
                <w:szCs w:val="18"/>
              </w:rPr>
              <w:t>,34</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 xml:space="preserve">(постановление от </w:t>
            </w:r>
            <w:r w:rsidR="004C439F">
              <w:rPr>
                <w:bCs/>
                <w:sz w:val="18"/>
                <w:szCs w:val="18"/>
              </w:rPr>
              <w:t>23</w:t>
            </w:r>
            <w:r w:rsidRPr="009125F5">
              <w:rPr>
                <w:bCs/>
                <w:sz w:val="18"/>
                <w:szCs w:val="18"/>
              </w:rPr>
              <w:t>.0</w:t>
            </w:r>
            <w:r w:rsidR="004C439F">
              <w:rPr>
                <w:bCs/>
                <w:sz w:val="18"/>
                <w:szCs w:val="18"/>
              </w:rPr>
              <w:t>7</w:t>
            </w:r>
            <w:r w:rsidRPr="009125F5">
              <w:rPr>
                <w:bCs/>
                <w:sz w:val="18"/>
                <w:szCs w:val="18"/>
              </w:rPr>
              <w:t>.2020</w:t>
            </w:r>
            <w:proofErr w:type="gramEnd"/>
          </w:p>
          <w:p w:rsidR="00162AAA" w:rsidRPr="008C700D" w:rsidRDefault="003C1B66" w:rsidP="004C439F">
            <w:pPr>
              <w:jc w:val="center"/>
              <w:rPr>
                <w:b/>
                <w:bCs/>
                <w:sz w:val="18"/>
                <w:szCs w:val="18"/>
              </w:rPr>
            </w:pPr>
            <w:r w:rsidRPr="009125F5">
              <w:rPr>
                <w:bCs/>
                <w:sz w:val="18"/>
                <w:szCs w:val="18"/>
              </w:rPr>
              <w:t xml:space="preserve">  </w:t>
            </w:r>
            <w:proofErr w:type="gramStart"/>
            <w:r w:rsidRPr="009125F5">
              <w:rPr>
                <w:bCs/>
                <w:sz w:val="18"/>
                <w:szCs w:val="18"/>
              </w:rPr>
              <w:t xml:space="preserve">№ </w:t>
            </w:r>
            <w:r w:rsidR="004C439F">
              <w:rPr>
                <w:bCs/>
                <w:sz w:val="18"/>
                <w:szCs w:val="18"/>
              </w:rPr>
              <w:t>1678</w:t>
            </w:r>
            <w:r w:rsidRPr="009125F5">
              <w:rPr>
                <w:bCs/>
                <w:sz w:val="18"/>
                <w:szCs w:val="18"/>
              </w:rPr>
              <w:t xml:space="preserve"> «О проведении аукцион</w:t>
            </w:r>
            <w:r w:rsidR="004C439F">
              <w:rPr>
                <w:bCs/>
                <w:sz w:val="18"/>
                <w:szCs w:val="18"/>
              </w:rPr>
              <w:t>а</w:t>
            </w:r>
            <w:r w:rsidRPr="009125F5">
              <w:rPr>
                <w:bCs/>
                <w:sz w:val="18"/>
                <w:szCs w:val="18"/>
              </w:rPr>
              <w:t>»)</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532F6" w:rsidRDefault="00162AAA" w:rsidP="00D532F6">
      <w:pPr>
        <w:ind w:left="-567" w:right="-1"/>
        <w:jc w:val="both"/>
        <w:rPr>
          <w:spacing w:val="-6"/>
          <w:sz w:val="18"/>
          <w:szCs w:val="18"/>
        </w:rPr>
      </w:pPr>
      <w:r w:rsidRPr="003E07EE">
        <w:rPr>
          <w:spacing w:val="-6"/>
          <w:sz w:val="18"/>
          <w:szCs w:val="18"/>
        </w:rPr>
        <w:t>– в территориальной зоне Ж3 – индивидуальная жилая застройка;</w:t>
      </w:r>
    </w:p>
    <w:p w:rsidR="00162AAA" w:rsidRPr="00D532F6" w:rsidRDefault="00162AAA" w:rsidP="00D532F6">
      <w:pPr>
        <w:ind w:left="-567" w:right="-1"/>
        <w:jc w:val="both"/>
        <w:rPr>
          <w:color w:val="000000"/>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532F6">
        <w:rPr>
          <w:sz w:val="18"/>
          <w:szCs w:val="18"/>
        </w:rPr>
        <w:t>47</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D532F6">
        <w:rPr>
          <w:sz w:val="18"/>
          <w:szCs w:val="18"/>
        </w:rPr>
        <w:t>42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528E1" w:rsidRPr="000A11F1" w:rsidRDefault="008528E1" w:rsidP="008528E1">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8528E1" w:rsidRPr="00142748" w:rsidRDefault="008528E1" w:rsidP="008528E1">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528E1" w:rsidRDefault="008528E1" w:rsidP="008528E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8528E1" w:rsidRPr="00142748" w:rsidRDefault="008528E1" w:rsidP="008528E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8528E1" w:rsidRDefault="008528E1" w:rsidP="008528E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528E1" w:rsidRPr="0003785B" w:rsidRDefault="008528E1" w:rsidP="008528E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F452DB">
        <w:rPr>
          <w:rFonts w:eastAsia="Calibri"/>
          <w:bCs/>
          <w:sz w:val="18"/>
          <w:szCs w:val="18"/>
        </w:rPr>
        <w:t>ул. Осипенко - Цветочной ул.,</w:t>
      </w:r>
      <w:r>
        <w:rPr>
          <w:rFonts w:eastAsia="Calibri"/>
          <w:bCs/>
          <w:sz w:val="18"/>
          <w:szCs w:val="18"/>
        </w:rPr>
        <w:t xml:space="preserve"> от существующего водопровода Ø 100-150 мм, проходящего по</w:t>
      </w:r>
      <w:r w:rsidR="00F452DB">
        <w:rPr>
          <w:rFonts w:eastAsia="Calibri"/>
          <w:bCs/>
          <w:sz w:val="18"/>
          <w:szCs w:val="18"/>
        </w:rPr>
        <w:t xml:space="preserve"> ул. 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F452DB" w:rsidRPr="00F452DB">
        <w:rPr>
          <w:rFonts w:eastAsia="Calibri"/>
          <w:bCs/>
          <w:sz w:val="18"/>
          <w:szCs w:val="18"/>
        </w:rPr>
        <w:t>ул. Осипенко - Цветочной ул</w:t>
      </w:r>
      <w:r w:rsidR="00F452DB">
        <w:rPr>
          <w:rFonts w:eastAsia="Calibri"/>
          <w:bCs/>
          <w:sz w:val="18"/>
          <w:szCs w:val="18"/>
        </w:rPr>
        <w:t>.</w:t>
      </w:r>
      <w:r w:rsidR="00F452DB" w:rsidRPr="00F452DB">
        <w:rPr>
          <w:rFonts w:eastAsia="Calibri"/>
          <w:bCs/>
          <w:sz w:val="18"/>
          <w:szCs w:val="18"/>
        </w:rPr>
        <w:t xml:space="preserve"> </w:t>
      </w:r>
      <w:r>
        <w:rPr>
          <w:rFonts w:eastAsia="Calibri"/>
          <w:bCs/>
          <w:sz w:val="18"/>
          <w:szCs w:val="18"/>
        </w:rPr>
        <w:t>В месте врезок предусмотреть установку водопровод</w:t>
      </w:r>
      <w:r w:rsidR="00F452DB">
        <w:rPr>
          <w:rFonts w:eastAsia="Calibri"/>
          <w:bCs/>
          <w:sz w:val="18"/>
          <w:szCs w:val="18"/>
        </w:rPr>
        <w:t>ных колодцев с запорной арматурой</w:t>
      </w:r>
      <w:r>
        <w:rPr>
          <w:rFonts w:eastAsia="Calibri"/>
          <w:bCs/>
          <w:sz w:val="18"/>
          <w:szCs w:val="18"/>
        </w:rPr>
        <w:t xml:space="preserve">. Для учета расхода воды предусмотреть устройство водомерных узлов на вводах </w:t>
      </w:r>
      <w:r w:rsidR="00F452DB">
        <w:rPr>
          <w:rFonts w:eastAsia="Calibri"/>
          <w:bCs/>
          <w:sz w:val="18"/>
          <w:szCs w:val="18"/>
        </w:rPr>
        <w:t xml:space="preserve">в </w:t>
      </w:r>
      <w:r>
        <w:rPr>
          <w:rFonts w:eastAsia="Calibri"/>
          <w:bCs/>
          <w:sz w:val="18"/>
          <w:szCs w:val="18"/>
        </w:rPr>
        <w:t>дом</w:t>
      </w:r>
      <w:r w:rsidR="00F452DB">
        <w:rPr>
          <w:rFonts w:eastAsia="Calibri"/>
          <w:bCs/>
          <w:sz w:val="18"/>
          <w:szCs w:val="18"/>
        </w:rPr>
        <w:t>а</w:t>
      </w:r>
      <w:r>
        <w:rPr>
          <w:rFonts w:eastAsia="Calibri"/>
          <w:bCs/>
          <w:sz w:val="18"/>
          <w:szCs w:val="18"/>
        </w:rPr>
        <w:t>.</w:t>
      </w:r>
    </w:p>
    <w:p w:rsidR="008528E1"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528E1" w:rsidRDefault="008528E1" w:rsidP="008528E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8A4D0B">
        <w:rPr>
          <w:rFonts w:eastAsia="Calibri"/>
          <w:bCs/>
          <w:sz w:val="18"/>
          <w:szCs w:val="18"/>
        </w:rPr>
        <w:t>Цветочной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8528E1" w:rsidRPr="00BD5D09"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w:t>
      </w:r>
      <w:r w:rsidR="008A4D0B" w:rsidRPr="008A4D0B">
        <w:rPr>
          <w:rFonts w:eastAsia="Calibri"/>
          <w:bCs/>
          <w:sz w:val="18"/>
          <w:szCs w:val="18"/>
        </w:rPr>
        <w:t>по Цветочной ул</w:t>
      </w:r>
      <w:r w:rsidRPr="00544CC1">
        <w:rPr>
          <w:rFonts w:eastAsia="Calibri"/>
          <w:bCs/>
          <w:sz w:val="18"/>
          <w:szCs w:val="18"/>
        </w:rPr>
        <w:t>.- ул. Осипенко</w:t>
      </w:r>
      <w:r>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528E1" w:rsidRDefault="008528E1" w:rsidP="008528E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8528E1" w:rsidTr="00DD4646">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528E1" w:rsidTr="00DD4646">
        <w:trPr>
          <w:trHeight w:val="261"/>
        </w:trPr>
        <w:tc>
          <w:tcPr>
            <w:tcW w:w="5436" w:type="dxa"/>
            <w:vMerge/>
            <w:tcBorders>
              <w:left w:val="single" w:sz="4" w:space="0" w:color="000000" w:themeColor="text1"/>
              <w:right w:val="single" w:sz="4" w:space="0" w:color="000000" w:themeColor="text1"/>
            </w:tcBorders>
            <w:vAlign w:val="center"/>
            <w:hideMark/>
          </w:tcPr>
          <w:p w:rsidR="008528E1" w:rsidRDefault="008528E1" w:rsidP="00DD464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Глубина прокладки (мокрый грунт)</w:t>
            </w:r>
          </w:p>
        </w:tc>
      </w:tr>
      <w:tr w:rsidR="008528E1" w:rsidTr="00DD4646">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 восстановлением</w:t>
            </w:r>
          </w:p>
          <w:p w:rsidR="008528E1" w:rsidRDefault="008528E1" w:rsidP="00DD4646">
            <w:pPr>
              <w:autoSpaceDE w:val="0"/>
              <w:autoSpaceDN w:val="0"/>
              <w:jc w:val="center"/>
              <w:rPr>
                <w:sz w:val="18"/>
                <w:szCs w:val="18"/>
              </w:rPr>
            </w:pPr>
            <w:r>
              <w:rPr>
                <w:sz w:val="18"/>
                <w:szCs w:val="18"/>
              </w:rPr>
              <w:t xml:space="preserve"> дорожного покрытия</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3м</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11,357</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11,432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11,689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12,055</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13,482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14,539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17,327</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4м</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14,382</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14,696</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15,041</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15,530</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Pr="00B87269" w:rsidRDefault="008528E1" w:rsidP="00DD464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15,899</w:t>
            </w:r>
          </w:p>
        </w:tc>
      </w:tr>
      <w:tr w:rsidR="008528E1" w:rsidTr="00DD4646">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 xml:space="preserve">Ставка тарифа на подключаемую нагрузку, </w:t>
            </w:r>
          </w:p>
          <w:p w:rsidR="008528E1" w:rsidRDefault="008528E1" w:rsidP="00DD4646">
            <w:pPr>
              <w:autoSpaceDE w:val="0"/>
              <w:autoSpaceDN w:val="0"/>
              <w:jc w:val="both"/>
              <w:rPr>
                <w:sz w:val="18"/>
                <w:szCs w:val="18"/>
              </w:rPr>
            </w:pPr>
            <w:proofErr w:type="spellStart"/>
            <w:r>
              <w:rPr>
                <w:sz w:val="18"/>
                <w:szCs w:val="18"/>
              </w:rPr>
              <w:lastRenderedPageBreak/>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lastRenderedPageBreak/>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Водоотведение</w:t>
            </w:r>
          </w:p>
        </w:tc>
      </w:tr>
      <w:tr w:rsidR="008528E1" w:rsidTr="00DD4646">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8528E1" w:rsidRDefault="008528E1" w:rsidP="00DD464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8528E1" w:rsidRDefault="008528E1" w:rsidP="00DD4646">
            <w:pPr>
              <w:autoSpaceDE w:val="0"/>
              <w:autoSpaceDN w:val="0"/>
              <w:jc w:val="center"/>
              <w:rPr>
                <w:sz w:val="18"/>
                <w:szCs w:val="18"/>
              </w:rPr>
            </w:pPr>
            <w:r>
              <w:rPr>
                <w:sz w:val="18"/>
                <w:szCs w:val="18"/>
              </w:rPr>
              <w:t>33,044</w:t>
            </w:r>
          </w:p>
        </w:tc>
      </w:tr>
    </w:tbl>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lastRenderedPageBreak/>
        <w:t>Срок действия технических условий – 3 года.</w:t>
      </w:r>
    </w:p>
    <w:p w:rsidR="008528E1" w:rsidRPr="00142748" w:rsidRDefault="008528E1" w:rsidP="008528E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8528E1" w:rsidRPr="00142748" w:rsidRDefault="008528E1" w:rsidP="008528E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8528E1" w:rsidRPr="00142748" w:rsidRDefault="008528E1" w:rsidP="008528E1">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528E1" w:rsidRDefault="008528E1" w:rsidP="008528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403F9" w:rsidRPr="00857B04" w:rsidRDefault="00C403F9" w:rsidP="00C403F9">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C403F9" w:rsidRPr="00857B04" w:rsidRDefault="00C403F9" w:rsidP="00C403F9">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C403F9" w:rsidRDefault="00C403F9" w:rsidP="00C403F9">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403F9" w:rsidRDefault="00C403F9" w:rsidP="008528E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528E1">
        <w:tc>
          <w:tcPr>
            <w:tcW w:w="1986"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t>ЛОТ №</w:t>
            </w:r>
            <w:r w:rsidR="000233A3">
              <w:rPr>
                <w:b/>
                <w:bCs/>
                <w:sz w:val="18"/>
                <w:szCs w:val="18"/>
              </w:rPr>
              <w:t>13</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7"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2"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8"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lastRenderedPageBreak/>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0233A3">
              <w:rPr>
                <w:b/>
                <w:bCs/>
                <w:sz w:val="18"/>
                <w:szCs w:val="18"/>
              </w:rPr>
              <w:t>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lastRenderedPageBreak/>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15</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lastRenderedPageBreak/>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962DE1" w:rsidRDefault="00745E71" w:rsidP="00962D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Default="00962DE1" w:rsidP="00745E7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962DE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962DE1">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962DE1">
      <w:pPr>
        <w:ind w:left="-567" w:right="-1"/>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962DE1">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lastRenderedPageBreak/>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Pr="00AB4766" w:rsidRDefault="00962DE1" w:rsidP="00745E7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 xml:space="preserve">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Pr="00190575" w:rsidRDefault="00201EE2" w:rsidP="00962DE1">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Гкал/ч по о</w:t>
      </w:r>
      <w:r w:rsidR="00962DE1">
        <w:rPr>
          <w:sz w:val="18"/>
          <w:szCs w:val="18"/>
        </w:rPr>
        <w:t xml:space="preserve">топлению и 0,435 Гкал/ч по </w:t>
      </w:r>
      <w:proofErr w:type="spellStart"/>
      <w:r w:rsidR="00962DE1">
        <w:rPr>
          <w:sz w:val="18"/>
          <w:szCs w:val="18"/>
        </w:rPr>
        <w:t>ГВС</w:t>
      </w:r>
      <w:proofErr w:type="gramStart"/>
      <w:r w:rsidR="00962DE1">
        <w:rPr>
          <w:sz w:val="18"/>
          <w:szCs w:val="18"/>
        </w:rPr>
        <w:t>.</w:t>
      </w:r>
      <w:r w:rsidRPr="00190575">
        <w:rPr>
          <w:sz w:val="18"/>
          <w:szCs w:val="18"/>
        </w:rPr>
        <w:t>И</w:t>
      </w:r>
      <w:proofErr w:type="gramEnd"/>
      <w:r w:rsidRPr="00190575">
        <w:rPr>
          <w:sz w:val="18"/>
          <w:szCs w:val="18"/>
        </w:rPr>
        <w:t>сточник</w:t>
      </w:r>
      <w:proofErr w:type="spellEnd"/>
      <w:r w:rsidRPr="00190575">
        <w:rPr>
          <w:sz w:val="18"/>
          <w:szCs w:val="18"/>
        </w:rPr>
        <w:t xml:space="preserve">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AB4766">
      <w:pPr>
        <w:ind w:left="-567"/>
        <w:jc w:val="both"/>
        <w:rPr>
          <w:sz w:val="18"/>
          <w:szCs w:val="18"/>
        </w:rPr>
      </w:pPr>
      <w:r w:rsidRPr="00190575">
        <w:rPr>
          <w:sz w:val="18"/>
          <w:szCs w:val="18"/>
        </w:rPr>
        <w:t>- температурный график: 1</w:t>
      </w:r>
      <w:r>
        <w:rPr>
          <w:sz w:val="18"/>
          <w:szCs w:val="18"/>
        </w:rPr>
        <w:t>30</w:t>
      </w:r>
      <w:r w:rsidR="00AB4766">
        <w:rPr>
          <w:sz w:val="18"/>
          <w:szCs w:val="18"/>
        </w:rPr>
        <w:t>-70</w:t>
      </w:r>
      <w:proofErr w:type="gramStart"/>
      <w:r w:rsidR="00AB4766">
        <w:rPr>
          <w:sz w:val="18"/>
          <w:szCs w:val="18"/>
        </w:rPr>
        <w:t>°С</w:t>
      </w:r>
      <w:proofErr w:type="gramEnd"/>
      <w:r w:rsidR="00AB4766">
        <w:rPr>
          <w:sz w:val="18"/>
          <w:szCs w:val="18"/>
        </w:rPr>
        <w:t>;</w:t>
      </w: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 xml:space="preserve">Плата за технологическое </w:t>
      </w:r>
      <w:r w:rsidRPr="00190575">
        <w:rPr>
          <w:rFonts w:eastAsia="Calibri"/>
          <w:bCs/>
          <w:sz w:val="18"/>
          <w:szCs w:val="18"/>
        </w:rPr>
        <w:lastRenderedPageBreak/>
        <w:t>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1E2B1E" w:rsidP="004911F6">
      <w:pPr>
        <w:ind w:firstLine="708"/>
        <w:jc w:val="center"/>
        <w:rPr>
          <w:b/>
          <w:bCs/>
          <w:color w:val="000000" w:themeColor="text1"/>
          <w:sz w:val="18"/>
          <w:szCs w:val="18"/>
        </w:rPr>
      </w:pPr>
      <w:r>
        <w:rPr>
          <w:b/>
          <w:bCs/>
          <w:color w:val="000000" w:themeColor="text1"/>
          <w:sz w:val="18"/>
          <w:szCs w:val="18"/>
        </w:rPr>
        <w:t>12</w:t>
      </w:r>
      <w:r w:rsidR="006A51BA" w:rsidRPr="009368C0">
        <w:rPr>
          <w:b/>
          <w:bCs/>
          <w:color w:val="000000" w:themeColor="text1"/>
          <w:sz w:val="18"/>
          <w:szCs w:val="18"/>
        </w:rPr>
        <w:t xml:space="preserve"> </w:t>
      </w:r>
      <w:r>
        <w:rPr>
          <w:b/>
          <w:bCs/>
          <w:color w:val="000000" w:themeColor="text1"/>
          <w:sz w:val="18"/>
          <w:szCs w:val="18"/>
        </w:rPr>
        <w:t>октября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1E2B1E" w:rsidP="004911F6">
      <w:pPr>
        <w:ind w:firstLine="708"/>
        <w:jc w:val="center"/>
        <w:rPr>
          <w:b/>
          <w:bCs/>
          <w:color w:val="000000" w:themeColor="text1"/>
          <w:sz w:val="18"/>
          <w:szCs w:val="18"/>
        </w:rPr>
      </w:pPr>
      <w:r>
        <w:rPr>
          <w:b/>
          <w:bCs/>
          <w:color w:val="000000" w:themeColor="text1"/>
          <w:sz w:val="18"/>
          <w:szCs w:val="18"/>
        </w:rPr>
        <w:t>05</w:t>
      </w:r>
      <w:r w:rsidR="00DD4646">
        <w:rPr>
          <w:b/>
          <w:bCs/>
          <w:color w:val="000000" w:themeColor="text1"/>
          <w:sz w:val="18"/>
          <w:szCs w:val="18"/>
        </w:rPr>
        <w:t xml:space="preserve"> </w:t>
      </w:r>
      <w:r>
        <w:rPr>
          <w:b/>
          <w:bCs/>
          <w:color w:val="000000" w:themeColor="text1"/>
          <w:sz w:val="18"/>
          <w:szCs w:val="18"/>
        </w:rPr>
        <w:t>ноября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lastRenderedPageBreak/>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1E2B1E" w:rsidP="004911F6">
      <w:pPr>
        <w:ind w:firstLine="708"/>
        <w:jc w:val="center"/>
        <w:rPr>
          <w:b/>
          <w:bCs/>
          <w:color w:val="000000" w:themeColor="text1"/>
          <w:sz w:val="18"/>
          <w:szCs w:val="18"/>
        </w:rPr>
      </w:pPr>
      <w:r>
        <w:rPr>
          <w:b/>
          <w:bCs/>
          <w:color w:val="000000" w:themeColor="text1"/>
          <w:sz w:val="18"/>
          <w:szCs w:val="18"/>
        </w:rPr>
        <w:t>06</w:t>
      </w:r>
      <w:r w:rsidR="00D37260" w:rsidRPr="009368C0">
        <w:rPr>
          <w:b/>
          <w:bCs/>
          <w:color w:val="000000" w:themeColor="text1"/>
          <w:sz w:val="18"/>
          <w:szCs w:val="18"/>
        </w:rPr>
        <w:t xml:space="preserve"> </w:t>
      </w:r>
      <w:r>
        <w:rPr>
          <w:b/>
          <w:bCs/>
          <w:color w:val="000000" w:themeColor="text1"/>
          <w:sz w:val="18"/>
          <w:szCs w:val="18"/>
        </w:rPr>
        <w:t>ноября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1E2B1E" w:rsidP="00A71732">
      <w:pPr>
        <w:ind w:firstLine="708"/>
        <w:jc w:val="center"/>
        <w:rPr>
          <w:b/>
          <w:bCs/>
          <w:color w:val="000000" w:themeColor="text1"/>
          <w:sz w:val="18"/>
          <w:szCs w:val="18"/>
        </w:rPr>
      </w:pPr>
      <w:r>
        <w:rPr>
          <w:b/>
          <w:bCs/>
          <w:color w:val="000000" w:themeColor="text1"/>
          <w:sz w:val="18"/>
          <w:szCs w:val="18"/>
        </w:rPr>
        <w:t>10</w:t>
      </w:r>
      <w:r w:rsidR="00625094">
        <w:rPr>
          <w:b/>
          <w:bCs/>
          <w:color w:val="000000" w:themeColor="text1"/>
          <w:sz w:val="18"/>
          <w:szCs w:val="18"/>
        </w:rPr>
        <w:t xml:space="preserve"> </w:t>
      </w:r>
      <w:r>
        <w:rPr>
          <w:b/>
          <w:bCs/>
          <w:color w:val="000000" w:themeColor="text1"/>
          <w:sz w:val="18"/>
          <w:szCs w:val="18"/>
        </w:rPr>
        <w:t>ноября</w:t>
      </w:r>
      <w:bookmarkStart w:id="6" w:name="_GoBack"/>
      <w:bookmarkEnd w:id="6"/>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2E84"/>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42D9-C7B1-4AA1-9E9E-4276D159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20383</Words>
  <Characters>116188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136299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124</cp:revision>
  <cp:lastPrinted>2020-10-07T09:18:00Z</cp:lastPrinted>
  <dcterms:created xsi:type="dcterms:W3CDTF">2018-11-27T05:59:00Z</dcterms:created>
  <dcterms:modified xsi:type="dcterms:W3CDTF">2020-10-07T11:34:00Z</dcterms:modified>
</cp:coreProperties>
</file>